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265"/>
      </w:tblGrid>
      <w:tr w:rsidR="006F35C6" w:rsidTr="000C5A90">
        <w:tc>
          <w:tcPr>
            <w:tcW w:w="9072" w:type="dxa"/>
            <w:gridSpan w:val="3"/>
          </w:tcPr>
          <w:p w:rsidR="006F35C6" w:rsidRDefault="006F35C6" w:rsidP="006F35C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F35C6">
              <w:rPr>
                <w:rFonts w:ascii="Arial" w:hAnsi="Arial" w:cs="Arial"/>
                <w:sz w:val="40"/>
                <w:szCs w:val="40"/>
              </w:rPr>
              <w:t>Finanzielle Lebens- und Vorsorgeplanung mit Risiko- u. Existenz-Sicherungs-Beratung</w:t>
            </w:r>
            <w:r>
              <w:rPr>
                <w:rFonts w:ascii="Arial" w:hAnsi="Arial" w:cs="Arial"/>
                <w:sz w:val="40"/>
                <w:szCs w:val="40"/>
              </w:rPr>
              <w:t xml:space="preserve"> für</w:t>
            </w:r>
          </w:p>
          <w:p w:rsidR="00D15C9D" w:rsidRPr="00D15C9D" w:rsidRDefault="00D15C9D" w:rsidP="006F3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35C6" w:rsidTr="000C5A90">
        <w:tc>
          <w:tcPr>
            <w:tcW w:w="9072" w:type="dxa"/>
            <w:gridSpan w:val="3"/>
          </w:tcPr>
          <w:p w:rsidR="006F35C6" w:rsidRDefault="00EC1AD8" w:rsidP="00EC1AD8">
            <w:pPr>
              <w:jc w:val="center"/>
            </w:pPr>
            <w:r w:rsidRPr="00C034E2">
              <w:rPr>
                <w:rFonts w:ascii="Arial" w:hAnsi="Arial" w:cs="Arial"/>
                <w:color w:val="000099"/>
                <w:sz w:val="32"/>
                <w:szCs w:val="32"/>
              </w:rPr>
              <w:t>Haushalt „Familie Musterkunde Johann und Sabine</w:t>
            </w:r>
            <w:r w:rsidR="005E4834">
              <w:rPr>
                <w:rFonts w:ascii="Arial" w:hAnsi="Arial" w:cs="Arial"/>
                <w:color w:val="000099"/>
                <w:sz w:val="32"/>
                <w:szCs w:val="32"/>
              </w:rPr>
              <w:t>“</w:t>
            </w:r>
          </w:p>
        </w:tc>
      </w:tr>
      <w:tr w:rsidR="006F35C6" w:rsidTr="000C5A90">
        <w:tc>
          <w:tcPr>
            <w:tcW w:w="9072" w:type="dxa"/>
            <w:gridSpan w:val="3"/>
          </w:tcPr>
          <w:p w:rsidR="006F35C6" w:rsidRDefault="00BF6011" w:rsidP="006F35C6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324350" cy="2876550"/>
                  <wp:effectExtent l="0" t="0" r="0" b="0"/>
                  <wp:docPr id="233" name="Bild 233" descr="Haushalt &quot;Familie Musterkunde Johann und Sabine&quot; (Demosystem)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aushalt &quot;Familie Musterkunde Johann und Sabine&quot; (Demosyste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5C6" w:rsidRPr="006F35C6" w:rsidRDefault="006F35C6" w:rsidP="006F3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C9D">
              <w:rPr>
                <w:rFonts w:ascii="Arial" w:hAnsi="Arial" w:cs="Arial"/>
                <w:color w:val="0000CC"/>
                <w:sz w:val="20"/>
                <w:szCs w:val="20"/>
              </w:rPr>
              <w:t>Haushalt "Familie Musterkunde Johann und Sabine" (Demosystem)</w:t>
            </w:r>
          </w:p>
        </w:tc>
        <w:bookmarkStart w:id="0" w:name="_GoBack"/>
        <w:bookmarkEnd w:id="0"/>
      </w:tr>
      <w:tr w:rsidR="006F35C6" w:rsidTr="000C5A90">
        <w:tc>
          <w:tcPr>
            <w:tcW w:w="9072" w:type="dxa"/>
            <w:gridSpan w:val="3"/>
          </w:tcPr>
          <w:p w:rsidR="006F35C6" w:rsidRPr="006F35C6" w:rsidRDefault="0060228C" w:rsidP="006F35C6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…</w:t>
            </w:r>
            <w:r w:rsidR="006F35C6" w:rsidRPr="006F35C6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gewährleistet,</w:t>
            </w:r>
            <w:r w:rsidRPr="0060228C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da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ss</w:t>
            </w:r>
          </w:p>
          <w:p w:rsidR="006F35C6" w:rsidRPr="006F35C6" w:rsidRDefault="006F35C6" w:rsidP="006F35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F35C6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für den eigenen </w:t>
            </w:r>
            <w:hyperlink r:id="rId9" w:tgtFrame="_blank" w:history="1">
              <w:r w:rsidRPr="006F35C6">
                <w:rPr>
                  <w:rFonts w:ascii="Arial" w:hAnsi="Arial" w:cs="Arial"/>
                  <w:color w:val="006600"/>
                  <w:sz w:val="28"/>
                  <w:szCs w:val="28"/>
                  <w:u w:val="single"/>
                  <w:lang w:eastAsia="en-US"/>
                </w:rPr>
                <w:t>Lebensweg</w:t>
              </w:r>
            </w:hyperlink>
            <w:r w:rsidRPr="006F35C6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 rechtzeitig, ausreichend Kapital für die jeweiligen</w:t>
            </w:r>
          </w:p>
          <w:p w:rsidR="006F35C6" w:rsidRPr="006F35C6" w:rsidRDefault="001E36D2" w:rsidP="006F35C6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8"/>
                <w:szCs w:val="28"/>
                <w:lang w:val="en-US" w:eastAsia="en-US"/>
              </w:rPr>
            </w:pPr>
            <w:hyperlink r:id="rId10" w:tgtFrame="_blank" w:tooltip="Opens internal link in current window" w:history="1">
              <w:proofErr w:type="spellStart"/>
              <w:r w:rsidR="006F35C6" w:rsidRPr="006F35C6">
                <w:rPr>
                  <w:rFonts w:ascii="Arial" w:hAnsi="Arial" w:cs="Arial"/>
                  <w:color w:val="006600"/>
                  <w:sz w:val="28"/>
                  <w:szCs w:val="28"/>
                  <w:u w:val="single"/>
                  <w:lang w:val="en-US" w:eastAsia="en-US"/>
                </w:rPr>
                <w:t>Lebensabschnitte</w:t>
              </w:r>
              <w:proofErr w:type="spellEnd"/>
              <w:r w:rsidR="006F35C6" w:rsidRPr="006F35C6">
                <w:rPr>
                  <w:rFonts w:ascii="Arial" w:hAnsi="Arial" w:cs="Arial"/>
                  <w:color w:val="006600"/>
                  <w:sz w:val="28"/>
                  <w:szCs w:val="28"/>
                  <w:u w:val="single"/>
                  <w:lang w:val="en-US" w:eastAsia="en-US"/>
                </w:rPr>
                <w:t xml:space="preserve"> u. -</w:t>
              </w:r>
              <w:proofErr w:type="spellStart"/>
              <w:r w:rsidR="006F35C6" w:rsidRPr="006F35C6">
                <w:rPr>
                  <w:rFonts w:ascii="Arial" w:hAnsi="Arial" w:cs="Arial"/>
                  <w:color w:val="006600"/>
                  <w:sz w:val="28"/>
                  <w:szCs w:val="28"/>
                  <w:u w:val="single"/>
                  <w:lang w:val="en-US" w:eastAsia="en-US"/>
                </w:rPr>
                <w:t>situationen</w:t>
              </w:r>
              <w:proofErr w:type="spellEnd"/>
            </w:hyperlink>
            <w:r w:rsidR="006F35C6" w:rsidRPr="006F35C6">
              <w:rPr>
                <w:rFonts w:ascii="Arial" w:hAnsi="Arial" w:cs="Arial"/>
                <w:color w:val="000000" w:themeColor="text1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="006F35C6" w:rsidRPr="006F35C6">
              <w:rPr>
                <w:rFonts w:ascii="Arial" w:hAnsi="Arial" w:cs="Arial"/>
                <w:color w:val="000000" w:themeColor="text1"/>
                <w:sz w:val="28"/>
                <w:szCs w:val="28"/>
                <w:lang w:val="en-US" w:eastAsia="en-US"/>
              </w:rPr>
              <w:t>bzw</w:t>
            </w:r>
            <w:proofErr w:type="spellEnd"/>
            <w:r w:rsidR="006F35C6" w:rsidRPr="006F35C6">
              <w:rPr>
                <w:rFonts w:ascii="Arial" w:hAnsi="Arial" w:cs="Arial"/>
                <w:color w:val="000000" w:themeColor="text1"/>
                <w:sz w:val="28"/>
                <w:szCs w:val="28"/>
                <w:lang w:val="en-US" w:eastAsia="en-US"/>
              </w:rPr>
              <w:t>.</w:t>
            </w:r>
          </w:p>
          <w:p w:rsidR="006F35C6" w:rsidRPr="006F35C6" w:rsidRDefault="001E36D2" w:rsidP="006F35C6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hyperlink r:id="rId11" w:tgtFrame="_blank" w:tooltip="Opens internal link in current window" w:history="1">
              <w:r w:rsidR="006F35C6" w:rsidRPr="006F35C6">
                <w:rPr>
                  <w:rFonts w:ascii="Arial" w:hAnsi="Arial" w:cs="Arial"/>
                  <w:color w:val="006600"/>
                  <w:sz w:val="28"/>
                  <w:szCs w:val="28"/>
                  <w:u w:val="single"/>
                  <w:lang w:eastAsia="en-US"/>
                </w:rPr>
                <w:t>Wünsche u. Pläne</w:t>
              </w:r>
            </w:hyperlink>
            <w:r w:rsidR="006F35C6" w:rsidRPr="006F35C6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 zur Verfügung steht,</w:t>
            </w:r>
          </w:p>
          <w:p w:rsidR="006F35C6" w:rsidRPr="006F35C6" w:rsidRDefault="001E36D2" w:rsidP="006F35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hyperlink r:id="rId12" w:tgtFrame="_blank" w:history="1">
              <w:r w:rsidR="006F35C6" w:rsidRPr="006F35C6">
                <w:rPr>
                  <w:rFonts w:ascii="Arial" w:hAnsi="Arial" w:cs="Arial"/>
                  <w:color w:val="006600"/>
                  <w:sz w:val="28"/>
                  <w:szCs w:val="28"/>
                  <w:u w:val="single"/>
                  <w:lang w:eastAsia="en-US"/>
                </w:rPr>
                <w:t>Existenzielle Risiken</w:t>
              </w:r>
            </w:hyperlink>
            <w:r w:rsidR="006F35C6" w:rsidRPr="006F35C6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 aufgezeigt und für den Fall ihres Eintretens rechtzeitig Vorsorge u. Absicherung getroffen wird.</w:t>
            </w:r>
          </w:p>
          <w:p w:rsidR="006F35C6" w:rsidRPr="00F421A8" w:rsidRDefault="006F35C6" w:rsidP="006F35C6">
            <w:pPr>
              <w:shd w:val="clear" w:color="auto" w:fill="FFFFFF"/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6F35C6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Für eine glückliche Zukunft vorsorgen - einen </w:t>
            </w:r>
            <w:hyperlink r:id="rId13" w:tgtFrame="_blank" w:history="1">
              <w:r w:rsidRPr="006F35C6">
                <w:rPr>
                  <w:rFonts w:ascii="Arial" w:hAnsi="Arial" w:cs="Arial"/>
                  <w:color w:val="006600"/>
                  <w:sz w:val="28"/>
                  <w:szCs w:val="28"/>
                  <w:u w:val="single"/>
                  <w:lang w:eastAsia="en-US"/>
                </w:rPr>
                <w:t>finanziellen Vorsorgeplan</w:t>
              </w:r>
            </w:hyperlink>
            <w:r w:rsidRPr="006F35C6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 haben!</w:t>
            </w:r>
            <w:r w:rsidR="00F421A8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br/>
            </w:r>
          </w:p>
        </w:tc>
      </w:tr>
      <w:tr w:rsidR="00972F1D" w:rsidTr="00F42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</w:tcPr>
          <w:p w:rsidR="00972F1D" w:rsidRDefault="00972F1D" w:rsidP="000D26BE">
            <w:pPr>
              <w:pStyle w:val="StandardWeb"/>
              <w:spacing w:before="0" w:beforeAutospacing="0" w:after="0" w:afterAutospacing="0"/>
              <w:jc w:val="center"/>
            </w:pPr>
            <w:r w:rsidRPr="00BC395A">
              <w:rPr>
                <w:rFonts w:ascii="Arial" w:hAnsi="Arial"/>
                <w:bCs/>
                <w:noProof/>
                <w:lang w:val="en-US" w:eastAsia="en-US"/>
              </w:rPr>
              <w:drawing>
                <wp:inline distT="0" distB="0" distL="0" distR="0" wp14:anchorId="50021775" wp14:editId="7B4AB087">
                  <wp:extent cx="1447800" cy="476250"/>
                  <wp:effectExtent l="0" t="0" r="0" b="0"/>
                  <wp:docPr id="1" name="Bild 214" descr="logo_am_lebensschule_10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logo_am_lebensschule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8B8">
              <w:br/>
            </w:r>
            <w:r w:rsidRPr="007668B8">
              <w:rPr>
                <w:rFonts w:ascii="Arial" w:hAnsi="Arial" w:cs="Arial"/>
                <w:sz w:val="20"/>
                <w:szCs w:val="20"/>
              </w:rPr>
              <w:t>www.lebensschule.at</w:t>
            </w:r>
          </w:p>
        </w:tc>
        <w:tc>
          <w:tcPr>
            <w:tcW w:w="2977" w:type="dxa"/>
          </w:tcPr>
          <w:p w:rsidR="00972F1D" w:rsidRPr="007C723D" w:rsidRDefault="00972F1D" w:rsidP="000D26BE">
            <w:pPr>
              <w:jc w:val="center"/>
            </w:pPr>
            <w:r w:rsidRPr="002434F8">
              <w:rPr>
                <w:rFonts w:ascii="Arial" w:hAnsi="Arial"/>
                <w:b/>
                <w:bCs/>
                <w:noProof/>
                <w:lang w:val="en-US" w:eastAsia="en-US"/>
              </w:rPr>
              <w:drawing>
                <wp:inline distT="0" distB="0" distL="0" distR="0" wp14:anchorId="7B6320C1" wp14:editId="24EC73BE">
                  <wp:extent cx="1428750" cy="476250"/>
                  <wp:effectExtent l="0" t="0" r="0" b="0"/>
                  <wp:docPr id="5" name="Bild 212" descr="logo_am_vorsorgeplan_10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logo_am_vorsorgeplan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F1D" w:rsidRDefault="00972F1D" w:rsidP="000D26BE">
            <w:pPr>
              <w:jc w:val="center"/>
            </w:pPr>
            <w:r w:rsidRPr="007C723D">
              <w:rPr>
                <w:rFonts w:ascii="Arial" w:hAnsi="Arial" w:cs="Arial"/>
                <w:sz w:val="20"/>
                <w:szCs w:val="20"/>
              </w:rPr>
              <w:t>www.</w:t>
            </w:r>
            <w:r>
              <w:rPr>
                <w:rFonts w:ascii="Arial" w:hAnsi="Arial" w:cs="Arial"/>
                <w:sz w:val="20"/>
                <w:szCs w:val="20"/>
              </w:rPr>
              <w:t>vorsorgeplan.</w:t>
            </w:r>
            <w:r w:rsidRPr="007C723D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3265" w:type="dxa"/>
          </w:tcPr>
          <w:p w:rsidR="00972F1D" w:rsidRPr="007C723D" w:rsidRDefault="00972F1D" w:rsidP="000D26BE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E20FB98" wp14:editId="7260B934">
                  <wp:extent cx="1762125" cy="476250"/>
                  <wp:effectExtent l="0" t="0" r="0" b="0"/>
                  <wp:docPr id="7" name="Bild 219" descr="logo_am_wirtschaftsbilanz_10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logo_am_wirtschaftsbilanz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F1D" w:rsidRDefault="00972F1D" w:rsidP="000D26BE">
            <w:pPr>
              <w:pStyle w:val="StandardWeb"/>
              <w:spacing w:before="0" w:beforeAutospacing="0" w:after="0" w:afterAutospacing="0"/>
              <w:jc w:val="center"/>
            </w:pPr>
            <w:r w:rsidRPr="007C723D">
              <w:rPr>
                <w:rFonts w:ascii="Arial" w:hAnsi="Arial" w:cs="Arial"/>
                <w:sz w:val="20"/>
                <w:szCs w:val="20"/>
              </w:rPr>
              <w:t>www.</w:t>
            </w:r>
            <w:r>
              <w:rPr>
                <w:rFonts w:ascii="Arial" w:hAnsi="Arial" w:cs="Arial"/>
                <w:sz w:val="20"/>
                <w:szCs w:val="20"/>
              </w:rPr>
              <w:t>wirtschaftsbilanz.</w:t>
            </w:r>
            <w:r w:rsidRPr="007C723D">
              <w:rPr>
                <w:rFonts w:ascii="Arial" w:hAnsi="Arial" w:cs="Arial"/>
                <w:sz w:val="20"/>
                <w:szCs w:val="20"/>
              </w:rPr>
              <w:t>at</w:t>
            </w:r>
          </w:p>
        </w:tc>
      </w:tr>
    </w:tbl>
    <w:p w:rsidR="001E36D2" w:rsidRPr="001E36D2" w:rsidRDefault="001E36D2" w:rsidP="001E36D2">
      <w:pPr>
        <w:rPr>
          <w:rFonts w:ascii="Arial" w:hAnsi="Arial" w:cs="Arial"/>
        </w:rPr>
      </w:pPr>
    </w:p>
    <w:p w:rsidR="00D15C9D" w:rsidRPr="001E36D2" w:rsidRDefault="00D15C9D" w:rsidP="001E36D2">
      <w:pPr>
        <w:rPr>
          <w:rFonts w:ascii="Arial" w:hAnsi="Arial" w:cs="Arial"/>
        </w:rPr>
      </w:pPr>
    </w:p>
    <w:sectPr w:rsidR="00D15C9D" w:rsidRPr="001E36D2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3B" w:rsidRDefault="009D063B" w:rsidP="009D063B">
      <w:r>
        <w:separator/>
      </w:r>
    </w:p>
  </w:endnote>
  <w:endnote w:type="continuationSeparator" w:id="0">
    <w:p w:rsidR="009D063B" w:rsidRDefault="009D063B" w:rsidP="009D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shd w:val="clear" w:color="auto" w:fill="00660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062"/>
    </w:tblGrid>
    <w:tr w:rsidR="009D063B" w:rsidTr="009D063B">
      <w:tc>
        <w:tcPr>
          <w:tcW w:w="9288" w:type="dxa"/>
          <w:shd w:val="clear" w:color="auto" w:fill="006600"/>
        </w:tcPr>
        <w:p w:rsidR="009D063B" w:rsidRPr="001E36D2" w:rsidRDefault="001E36D2" w:rsidP="009D063B">
          <w:pPr>
            <w:pStyle w:val="Fuzeile"/>
            <w:jc w:val="center"/>
            <w:rPr>
              <w:rFonts w:ascii="Arial" w:hAnsi="Arial" w:cs="Arial"/>
              <w:sz w:val="40"/>
              <w:szCs w:val="40"/>
            </w:rPr>
          </w:pPr>
          <w:hyperlink r:id="rId1" w:history="1">
            <w:r w:rsidR="009D063B" w:rsidRPr="001E36D2">
              <w:rPr>
                <w:rStyle w:val="Hyperlink"/>
                <w:rFonts w:ascii="Arial" w:hAnsi="Arial" w:cs="Arial"/>
                <w:color w:val="FFFFFF"/>
                <w:sz w:val="40"/>
                <w:szCs w:val="40"/>
                <w:u w:val="none"/>
              </w:rPr>
              <w:t xml:space="preserve">Finanzoptimierung durch Wirtschafts-, Vorsorge-, </w:t>
            </w:r>
            <w:r w:rsidR="009D063B" w:rsidRPr="001E36D2">
              <w:rPr>
                <w:rStyle w:val="Hyperlink"/>
                <w:rFonts w:ascii="Arial" w:hAnsi="Arial" w:cs="Arial"/>
                <w:color w:val="FFFFFF"/>
                <w:sz w:val="40"/>
                <w:szCs w:val="40"/>
                <w:u w:val="none"/>
              </w:rPr>
              <w:br/>
              <w:t>Risiko- u. Existenz-Sicherungs-Beratung</w:t>
            </w:r>
          </w:hyperlink>
        </w:p>
      </w:tc>
    </w:tr>
  </w:tbl>
  <w:p w:rsidR="009D063B" w:rsidRDefault="009D06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3B" w:rsidRDefault="009D063B" w:rsidP="009D063B">
      <w:r>
        <w:separator/>
      </w:r>
    </w:p>
  </w:footnote>
  <w:footnote w:type="continuationSeparator" w:id="0">
    <w:p w:rsidR="009D063B" w:rsidRDefault="009D063B" w:rsidP="009D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shd w:val="clear" w:color="auto" w:fill="006600"/>
      <w:tblCellMar>
        <w:top w:w="113" w:type="dxa"/>
        <w:left w:w="113" w:type="dxa"/>
        <w:bottom w:w="113" w:type="dxa"/>
        <w:right w:w="113" w:type="dxa"/>
      </w:tblCellMar>
      <w:tblLook w:val="01E0" w:firstRow="1" w:lastRow="1" w:firstColumn="1" w:lastColumn="1" w:noHBand="0" w:noVBand="0"/>
    </w:tblPr>
    <w:tblGrid>
      <w:gridCol w:w="9062"/>
    </w:tblGrid>
    <w:tr w:rsidR="006F35C6" w:rsidTr="00D5085B">
      <w:tc>
        <w:tcPr>
          <w:tcW w:w="9212" w:type="dxa"/>
          <w:shd w:val="clear" w:color="auto" w:fill="006600"/>
          <w:vAlign w:val="center"/>
        </w:tcPr>
        <w:p w:rsidR="006F35C6" w:rsidRPr="001E36D2" w:rsidRDefault="001E36D2" w:rsidP="006F35C6">
          <w:pPr>
            <w:jc w:val="center"/>
            <w:rPr>
              <w:rFonts w:ascii="Arial" w:hAnsi="Arial" w:cs="Arial"/>
              <w:sz w:val="72"/>
              <w:szCs w:val="72"/>
            </w:rPr>
          </w:pPr>
          <w:r w:rsidRPr="001E36D2">
            <w:rPr>
              <w:rFonts w:ascii="Arial" w:hAnsi="Arial" w:cs="Arial"/>
              <w:sz w:val="72"/>
              <w:szCs w:val="72"/>
            </w:rPr>
            <w:t>Mein Vorsorgeordner</w:t>
          </w:r>
        </w:p>
      </w:tc>
    </w:tr>
  </w:tbl>
  <w:p w:rsidR="006F35C6" w:rsidRDefault="006F35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015"/>
    <w:multiLevelType w:val="hybridMultilevel"/>
    <w:tmpl w:val="26B44D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A0B25"/>
    <w:multiLevelType w:val="hybridMultilevel"/>
    <w:tmpl w:val="5F247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3E97"/>
    <w:multiLevelType w:val="hybridMultilevel"/>
    <w:tmpl w:val="CA7A6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84306"/>
    <w:multiLevelType w:val="multilevel"/>
    <w:tmpl w:val="E39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01"/>
    <w:rsid w:val="000C5A90"/>
    <w:rsid w:val="001E36D2"/>
    <w:rsid w:val="00212019"/>
    <w:rsid w:val="00221602"/>
    <w:rsid w:val="002835C3"/>
    <w:rsid w:val="002B4A37"/>
    <w:rsid w:val="003644A6"/>
    <w:rsid w:val="00371A70"/>
    <w:rsid w:val="003F5A5B"/>
    <w:rsid w:val="0041488C"/>
    <w:rsid w:val="004C4315"/>
    <w:rsid w:val="004C7C11"/>
    <w:rsid w:val="004F259E"/>
    <w:rsid w:val="005E4834"/>
    <w:rsid w:val="0060228C"/>
    <w:rsid w:val="00612E6E"/>
    <w:rsid w:val="0064374A"/>
    <w:rsid w:val="006F35C6"/>
    <w:rsid w:val="00737730"/>
    <w:rsid w:val="00796752"/>
    <w:rsid w:val="008927A9"/>
    <w:rsid w:val="008D403F"/>
    <w:rsid w:val="00905483"/>
    <w:rsid w:val="00920BCA"/>
    <w:rsid w:val="00972F1D"/>
    <w:rsid w:val="00991961"/>
    <w:rsid w:val="009A77B0"/>
    <w:rsid w:val="009D063B"/>
    <w:rsid w:val="00A104CA"/>
    <w:rsid w:val="00BF6011"/>
    <w:rsid w:val="00C034E2"/>
    <w:rsid w:val="00C278D9"/>
    <w:rsid w:val="00CA123F"/>
    <w:rsid w:val="00CB014D"/>
    <w:rsid w:val="00D15C9D"/>
    <w:rsid w:val="00D32AA8"/>
    <w:rsid w:val="00DE18B0"/>
    <w:rsid w:val="00E43153"/>
    <w:rsid w:val="00EC1AD8"/>
    <w:rsid w:val="00EF3B01"/>
    <w:rsid w:val="00F421A8"/>
    <w:rsid w:val="00F4543C"/>
    <w:rsid w:val="00F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D39A6"/>
  <w15:chartTrackingRefBased/>
  <w15:docId w15:val="{7A40F004-01F3-4542-B033-11FB34D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F3B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Absatz-Standardschriftart"/>
    <w:rsid w:val="00EF3B01"/>
    <w:rPr>
      <w:color w:val="0000FF"/>
      <w:u w:val="single"/>
    </w:rPr>
  </w:style>
  <w:style w:type="character" w:styleId="Fett">
    <w:name w:val="Strong"/>
    <w:basedOn w:val="Absatz-Standardschriftart"/>
    <w:qFormat/>
    <w:rsid w:val="003644A6"/>
    <w:rPr>
      <w:b/>
      <w:bCs/>
    </w:rPr>
  </w:style>
  <w:style w:type="table" w:styleId="Tabellenraster">
    <w:name w:val="Table Grid"/>
    <w:basedOn w:val="NormaleTabelle"/>
    <w:rsid w:val="0036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9D063B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9D063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9D063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9D063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97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9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74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orsorgeplan.at/mein-vorsorgeplan-mit-wirtschaftsbilanz" TargetMode="External"/><Relationship Id="rId18" Type="http://schemas.openxmlformats.org/officeDocument/2006/relationships/hyperlink" Target="http://www.wirtschaftsbilanz.at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wirtschaftsbilanz.at/12807.0.html" TargetMode="External"/><Relationship Id="rId12" Type="http://schemas.openxmlformats.org/officeDocument/2006/relationships/hyperlink" Target="https://www.vorsorgeplan.at/existenzielle-risiken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vorsorgeplan.at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rsorgeplan.at/unser-lebensweg/materielle-wuensche-u-plaen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vorsorgeplan.at/unser-lebensweg/lebens-abschnitte/-situationen/-ereignisse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vorsorgeplan.at/unser-lebensweg" TargetMode="External"/><Relationship Id="rId14" Type="http://schemas.openxmlformats.org/officeDocument/2006/relationships/hyperlink" Target="http://www.lebensschule.at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rtschaftsbilanz.at/7976.0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*******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Gerhard</dc:creator>
  <cp:keywords/>
  <dc:description/>
  <cp:lastModifiedBy>Gerhard</cp:lastModifiedBy>
  <cp:revision>5</cp:revision>
  <cp:lastPrinted>2024-02-19T20:43:00Z</cp:lastPrinted>
  <dcterms:created xsi:type="dcterms:W3CDTF">2024-02-19T19:41:00Z</dcterms:created>
  <dcterms:modified xsi:type="dcterms:W3CDTF">2024-02-23T09:12:00Z</dcterms:modified>
</cp:coreProperties>
</file>